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5ED6E2" w14:textId="4BE51B9B" w:rsidR="005C5E95" w:rsidRPr="00D80839" w:rsidRDefault="005C5E95" w:rsidP="00DC6353">
      <w:pPr>
        <w:tabs>
          <w:tab w:val="left" w:pos="2552"/>
          <w:tab w:val="left" w:pos="4536"/>
        </w:tabs>
        <w:snapToGrid w:val="0"/>
        <w:rPr>
          <w:spacing w:val="10"/>
          <w:sz w:val="16"/>
          <w:szCs w:val="16"/>
        </w:rPr>
      </w:pPr>
    </w:p>
    <w:p w14:paraId="1799E9DE" w14:textId="46C6A80E" w:rsidR="00B7313A" w:rsidRPr="00D80839" w:rsidRDefault="002F6317" w:rsidP="00DC6353">
      <w:pPr>
        <w:tabs>
          <w:tab w:val="left" w:pos="0"/>
          <w:tab w:val="left" w:pos="1620"/>
          <w:tab w:val="left" w:pos="2552"/>
          <w:tab w:val="left" w:pos="4536"/>
        </w:tabs>
        <w:rPr>
          <w:spacing w:val="10"/>
          <w:sz w:val="22"/>
          <w:szCs w:val="22"/>
        </w:rPr>
      </w:pPr>
      <w:r>
        <w:rPr>
          <w:noProof/>
          <w:spacing w:val="10"/>
          <w:sz w:val="22"/>
          <w:szCs w:val="22"/>
        </w:rPr>
        <w:drawing>
          <wp:anchor distT="0" distB="0" distL="114300" distR="114300" simplePos="0" relativeHeight="251660288" behindDoc="0" locked="0" layoutInCell="1" allowOverlap="1" wp14:anchorId="0126F8EB" wp14:editId="520432A3">
            <wp:simplePos x="0" y="0"/>
            <wp:positionH relativeFrom="column">
              <wp:posOffset>-4445</wp:posOffset>
            </wp:positionH>
            <wp:positionV relativeFrom="paragraph">
              <wp:posOffset>115941</wp:posOffset>
            </wp:positionV>
            <wp:extent cx="6116955" cy="281305"/>
            <wp:effectExtent l="0" t="0" r="4445" b="0"/>
            <wp:wrapNone/>
            <wp:docPr id="17760264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026445" name="Grafik 1776026445"/>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16955" cy="281305"/>
                    </a:xfrm>
                    <a:prstGeom prst="rect">
                      <a:avLst/>
                    </a:prstGeom>
                  </pic:spPr>
                </pic:pic>
              </a:graphicData>
            </a:graphic>
            <wp14:sizeRelH relativeFrom="page">
              <wp14:pctWidth>0</wp14:pctWidth>
            </wp14:sizeRelH>
            <wp14:sizeRelV relativeFrom="page">
              <wp14:pctHeight>0</wp14:pctHeight>
            </wp14:sizeRelV>
          </wp:anchor>
        </w:drawing>
      </w:r>
    </w:p>
    <w:p w14:paraId="5D5AFEFE" w14:textId="06F52C5F" w:rsidR="0035289C" w:rsidRPr="00D80839" w:rsidRDefault="0035289C" w:rsidP="00DC6353">
      <w:pPr>
        <w:tabs>
          <w:tab w:val="left" w:pos="0"/>
          <w:tab w:val="left" w:pos="1620"/>
          <w:tab w:val="left" w:pos="2552"/>
          <w:tab w:val="left" w:pos="4536"/>
        </w:tabs>
        <w:rPr>
          <w:spacing w:val="10"/>
          <w:sz w:val="22"/>
          <w:szCs w:val="22"/>
        </w:rPr>
      </w:pPr>
    </w:p>
    <w:p w14:paraId="06B3E0AD" w14:textId="3DBF0E1C" w:rsidR="0035289C" w:rsidRPr="00D80839" w:rsidRDefault="0035289C" w:rsidP="00DC6353">
      <w:pPr>
        <w:tabs>
          <w:tab w:val="left" w:pos="0"/>
          <w:tab w:val="left" w:pos="1620"/>
          <w:tab w:val="left" w:pos="2552"/>
          <w:tab w:val="left" w:pos="4536"/>
        </w:tabs>
        <w:rPr>
          <w:spacing w:val="10"/>
          <w:sz w:val="22"/>
          <w:szCs w:val="22"/>
        </w:rPr>
      </w:pPr>
    </w:p>
    <w:p w14:paraId="658D2A07" w14:textId="739230EC" w:rsidR="0035289C" w:rsidRPr="00D80839" w:rsidRDefault="0035289C" w:rsidP="00DC6353">
      <w:pPr>
        <w:tabs>
          <w:tab w:val="left" w:pos="0"/>
          <w:tab w:val="left" w:pos="1620"/>
          <w:tab w:val="left" w:pos="2552"/>
          <w:tab w:val="left" w:pos="4536"/>
        </w:tabs>
        <w:rPr>
          <w:spacing w:val="10"/>
          <w:sz w:val="22"/>
          <w:szCs w:val="22"/>
        </w:rPr>
      </w:pPr>
    </w:p>
    <w:p w14:paraId="4A6BBA88" w14:textId="21DFC35B" w:rsidR="0035289C" w:rsidRDefault="0035289C" w:rsidP="00DC6353">
      <w:pPr>
        <w:tabs>
          <w:tab w:val="left" w:pos="0"/>
          <w:tab w:val="left" w:pos="1620"/>
          <w:tab w:val="left" w:pos="2552"/>
          <w:tab w:val="left" w:pos="4536"/>
        </w:tabs>
        <w:rPr>
          <w:spacing w:val="10"/>
          <w:sz w:val="22"/>
          <w:szCs w:val="22"/>
        </w:rPr>
      </w:pPr>
    </w:p>
    <w:p w14:paraId="3C49DF3C" w14:textId="77777777" w:rsidR="002F6317" w:rsidRDefault="002F6317" w:rsidP="00DC6353">
      <w:pPr>
        <w:tabs>
          <w:tab w:val="left" w:pos="0"/>
          <w:tab w:val="left" w:pos="1620"/>
          <w:tab w:val="left" w:pos="2552"/>
          <w:tab w:val="left" w:pos="4536"/>
        </w:tabs>
        <w:rPr>
          <w:spacing w:val="10"/>
          <w:sz w:val="22"/>
          <w:szCs w:val="22"/>
        </w:rPr>
      </w:pPr>
    </w:p>
    <w:p w14:paraId="700BF79C" w14:textId="77777777" w:rsidR="002F6317" w:rsidRDefault="002F6317" w:rsidP="00DC6353">
      <w:pPr>
        <w:tabs>
          <w:tab w:val="left" w:pos="0"/>
          <w:tab w:val="left" w:pos="1620"/>
          <w:tab w:val="left" w:pos="2552"/>
          <w:tab w:val="left" w:pos="4536"/>
        </w:tabs>
        <w:rPr>
          <w:spacing w:val="10"/>
          <w:sz w:val="22"/>
          <w:szCs w:val="22"/>
        </w:rPr>
      </w:pPr>
    </w:p>
    <w:p w14:paraId="72F84E0E" w14:textId="77777777" w:rsidR="002F6317" w:rsidRDefault="002F6317" w:rsidP="00DC6353">
      <w:pPr>
        <w:tabs>
          <w:tab w:val="left" w:pos="0"/>
          <w:tab w:val="left" w:pos="1620"/>
          <w:tab w:val="left" w:pos="2552"/>
          <w:tab w:val="left" w:pos="4536"/>
        </w:tabs>
        <w:rPr>
          <w:spacing w:val="10"/>
          <w:sz w:val="22"/>
          <w:szCs w:val="22"/>
        </w:rPr>
      </w:pPr>
    </w:p>
    <w:p w14:paraId="723A8537" w14:textId="77777777" w:rsidR="002F6317" w:rsidRDefault="002F6317" w:rsidP="00DC6353">
      <w:pPr>
        <w:tabs>
          <w:tab w:val="left" w:pos="0"/>
          <w:tab w:val="left" w:pos="1620"/>
          <w:tab w:val="left" w:pos="2552"/>
          <w:tab w:val="left" w:pos="4536"/>
        </w:tabs>
        <w:rPr>
          <w:spacing w:val="10"/>
          <w:sz w:val="22"/>
          <w:szCs w:val="22"/>
        </w:rPr>
      </w:pPr>
    </w:p>
    <w:p w14:paraId="372E7AE4" w14:textId="77777777" w:rsidR="002F6317" w:rsidRDefault="002F6317" w:rsidP="00DC6353">
      <w:pPr>
        <w:tabs>
          <w:tab w:val="left" w:pos="0"/>
          <w:tab w:val="left" w:pos="1620"/>
          <w:tab w:val="left" w:pos="2552"/>
          <w:tab w:val="left" w:pos="4536"/>
        </w:tabs>
        <w:rPr>
          <w:spacing w:val="10"/>
          <w:sz w:val="22"/>
          <w:szCs w:val="22"/>
        </w:rPr>
      </w:pPr>
    </w:p>
    <w:p w14:paraId="1C68F211" w14:textId="77777777" w:rsidR="002F6317" w:rsidRPr="00D80839" w:rsidRDefault="002F6317" w:rsidP="00DC6353">
      <w:pPr>
        <w:tabs>
          <w:tab w:val="left" w:pos="0"/>
          <w:tab w:val="left" w:pos="1620"/>
          <w:tab w:val="left" w:pos="2552"/>
          <w:tab w:val="left" w:pos="4536"/>
        </w:tabs>
        <w:rPr>
          <w:spacing w:val="10"/>
          <w:sz w:val="22"/>
          <w:szCs w:val="22"/>
        </w:rPr>
      </w:pPr>
    </w:p>
    <w:p w14:paraId="339D740A" w14:textId="77777777" w:rsidR="00D8008D" w:rsidRPr="002F6317" w:rsidRDefault="00D8008D" w:rsidP="00DC6353">
      <w:pPr>
        <w:tabs>
          <w:tab w:val="left" w:pos="0"/>
          <w:tab w:val="left" w:pos="1620"/>
          <w:tab w:val="left" w:pos="2552"/>
          <w:tab w:val="left" w:pos="4536"/>
        </w:tabs>
        <w:rPr>
          <w:spacing w:val="10"/>
          <w:sz w:val="22"/>
          <w:szCs w:val="22"/>
          <w:lang w:val="en-US"/>
        </w:rPr>
      </w:pPr>
    </w:p>
    <w:p w14:paraId="340F143A" w14:textId="77777777" w:rsidR="00B7313A" w:rsidRPr="002F6317" w:rsidRDefault="00B7313A" w:rsidP="00DC6353">
      <w:pPr>
        <w:tabs>
          <w:tab w:val="left" w:pos="0"/>
          <w:tab w:val="left" w:pos="1620"/>
          <w:tab w:val="left" w:pos="2552"/>
          <w:tab w:val="left" w:pos="4536"/>
        </w:tabs>
        <w:rPr>
          <w:spacing w:val="10"/>
          <w:sz w:val="22"/>
          <w:szCs w:val="22"/>
          <w:lang w:val="en-US"/>
        </w:rPr>
      </w:pPr>
    </w:p>
    <w:p w14:paraId="7459E056" w14:textId="500B0679" w:rsidR="00B7313A" w:rsidRPr="005D4A34" w:rsidRDefault="00B7313A" w:rsidP="00DC6353">
      <w:pPr>
        <w:tabs>
          <w:tab w:val="left" w:pos="0"/>
          <w:tab w:val="left" w:pos="1620"/>
          <w:tab w:val="left" w:pos="2552"/>
          <w:tab w:val="left" w:pos="4536"/>
        </w:tabs>
        <w:rPr>
          <w:spacing w:val="10"/>
          <w:sz w:val="16"/>
          <w:szCs w:val="16"/>
          <w:lang w:val="de-CH"/>
        </w:rPr>
      </w:pPr>
      <w:r w:rsidRPr="005D4A34">
        <w:rPr>
          <w:spacing w:val="10"/>
          <w:sz w:val="16"/>
          <w:szCs w:val="16"/>
          <w:lang w:val="de-CH"/>
        </w:rPr>
        <w:t xml:space="preserve">Willisau, </w:t>
      </w:r>
      <w:r w:rsidRPr="00D80839">
        <w:rPr>
          <w:noProof/>
          <w:spacing w:val="10"/>
          <w:sz w:val="16"/>
          <w:szCs w:val="16"/>
        </w:rPr>
        <mc:AlternateContent>
          <mc:Choice Requires="wpi">
            <w:drawing>
              <wp:anchor distT="0" distB="0" distL="114300" distR="114300" simplePos="0" relativeHeight="251659264" behindDoc="0" locked="0" layoutInCell="1" allowOverlap="1" wp14:anchorId="767F2C8B" wp14:editId="07DCBCD9">
                <wp:simplePos x="0" y="0"/>
                <wp:positionH relativeFrom="column">
                  <wp:posOffset>9133480</wp:posOffset>
                </wp:positionH>
                <wp:positionV relativeFrom="paragraph">
                  <wp:posOffset>476759</wp:posOffset>
                </wp:positionV>
                <wp:extent cx="360" cy="360"/>
                <wp:effectExtent l="38100" t="38100" r="50800" b="50800"/>
                <wp:wrapNone/>
                <wp:docPr id="9" name="Freihand 9"/>
                <wp:cNvGraphicFramePr/>
                <a:graphic xmlns:a="http://schemas.openxmlformats.org/drawingml/2006/main">
                  <a:graphicData uri="http://schemas.microsoft.com/office/word/2010/wordprocessingInk">
                    <w14:contentPart bwMode="auto" r:id="rId8">
                      <w14:nvContentPartPr>
                        <w14:cNvContentPartPr/>
                      </w14:nvContentPartPr>
                      <w14:xfrm>
                        <a:off x="0" y="0"/>
                        <a:ext cx="360" cy="360"/>
                      </w14:xfrm>
                    </w14:contentPart>
                  </a:graphicData>
                </a:graphic>
              </wp:anchor>
            </w:drawing>
          </mc:Choice>
          <mc:Fallback>
            <w:pict>
              <v:shapetype w14:anchorId="472DDBB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9" o:spid="_x0000_s1026" type="#_x0000_t75" style="position:absolute;margin-left:718.45pt;margin-top:36.8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">
                <v:imagedata r:id="rId9" o:title=""/>
              </v:shape>
            </w:pict>
          </mc:Fallback>
        </mc:AlternateContent>
      </w:r>
      <w:r w:rsidR="00EF088E">
        <w:rPr>
          <w:spacing w:val="10"/>
          <w:sz w:val="16"/>
          <w:szCs w:val="16"/>
          <w:lang w:val="de-CH"/>
        </w:rPr>
        <w:t>1</w:t>
      </w:r>
      <w:r w:rsidR="00052112" w:rsidRPr="005D4A34">
        <w:rPr>
          <w:spacing w:val="10"/>
          <w:sz w:val="16"/>
          <w:szCs w:val="16"/>
          <w:lang w:val="de-CH"/>
        </w:rPr>
        <w:t xml:space="preserve">. </w:t>
      </w:r>
      <w:r w:rsidR="00EF088E">
        <w:rPr>
          <w:spacing w:val="10"/>
          <w:sz w:val="16"/>
          <w:szCs w:val="16"/>
          <w:lang w:val="de-CH"/>
        </w:rPr>
        <w:t>September</w:t>
      </w:r>
      <w:r w:rsidR="00052112" w:rsidRPr="005D4A34">
        <w:rPr>
          <w:spacing w:val="10"/>
          <w:sz w:val="16"/>
          <w:szCs w:val="16"/>
          <w:lang w:val="de-CH"/>
        </w:rPr>
        <w:t xml:space="preserve"> </w:t>
      </w:r>
      <w:r w:rsidR="005D4A34">
        <w:rPr>
          <w:spacing w:val="10"/>
          <w:sz w:val="16"/>
          <w:szCs w:val="16"/>
          <w:lang w:val="de-CH"/>
        </w:rPr>
        <w:t>2024</w:t>
      </w:r>
    </w:p>
    <w:p w14:paraId="19D66F5D" w14:textId="77777777" w:rsidR="009A4AC5" w:rsidRPr="005D4A34" w:rsidRDefault="009A4AC5" w:rsidP="00DC6353">
      <w:pPr>
        <w:tabs>
          <w:tab w:val="left" w:pos="0"/>
          <w:tab w:val="left" w:pos="1620"/>
          <w:tab w:val="left" w:pos="2552"/>
          <w:tab w:val="left" w:pos="4536"/>
        </w:tabs>
        <w:rPr>
          <w:spacing w:val="10"/>
          <w:sz w:val="16"/>
          <w:szCs w:val="16"/>
          <w:lang w:val="de-CH"/>
        </w:rPr>
      </w:pPr>
    </w:p>
    <w:p w14:paraId="0D892D67" w14:textId="1EE3FA8F" w:rsidR="002F6317" w:rsidRPr="002F6317" w:rsidRDefault="003D3771" w:rsidP="003D3771">
      <w:pPr>
        <w:autoSpaceDE w:val="0"/>
        <w:autoSpaceDN w:val="0"/>
        <w:adjustRightInd w:val="0"/>
        <w:textAlignment w:val="center"/>
        <w:rPr>
          <w:rFonts w:ascii="ABC Repro Medium" w:eastAsia="Aptos" w:hAnsi="ABC Repro Medium" w:cs="ABC Repro Medium"/>
          <w:color w:val="000000"/>
          <w:sz w:val="36"/>
          <w:szCs w:val="36"/>
          <w:lang w:eastAsia="en-US"/>
        </w:rPr>
      </w:pPr>
      <w:r w:rsidRPr="003D3771">
        <w:rPr>
          <w:rFonts w:ascii="ABC Repro Medium" w:eastAsia="Aptos" w:hAnsi="ABC Repro Medium" w:cs="ABC Repro Medium"/>
          <w:color w:val="000000"/>
          <w:sz w:val="36"/>
          <w:szCs w:val="36"/>
          <w:lang w:eastAsia="en-US"/>
        </w:rPr>
        <w:t>Jazz Festival Willisau 2024:</w:t>
      </w:r>
      <w:r>
        <w:rPr>
          <w:rFonts w:ascii="ABC Repro Medium" w:eastAsia="Aptos" w:hAnsi="ABC Repro Medium" w:cs="ABC Repro Medium"/>
          <w:color w:val="000000"/>
          <w:sz w:val="36"/>
          <w:szCs w:val="36"/>
          <w:lang w:eastAsia="en-US"/>
        </w:rPr>
        <w:t xml:space="preserve"> </w:t>
      </w:r>
      <w:r w:rsidRPr="003D3771">
        <w:rPr>
          <w:rFonts w:ascii="ABC Repro Medium" w:eastAsia="Aptos" w:hAnsi="ABC Repro Medium" w:cs="ABC Repro Medium"/>
          <w:color w:val="000000"/>
          <w:sz w:val="36"/>
          <w:szCs w:val="36"/>
          <w:lang w:eastAsia="en-US"/>
        </w:rPr>
        <w:t xml:space="preserve">Erfolgreiche Ausgabe mit </w:t>
      </w:r>
      <w:r>
        <w:rPr>
          <w:rFonts w:ascii="ABC Repro Medium" w:eastAsia="Aptos" w:hAnsi="ABC Repro Medium" w:cs="ABC Repro Medium"/>
          <w:color w:val="000000"/>
          <w:sz w:val="36"/>
          <w:szCs w:val="36"/>
          <w:lang w:eastAsia="en-US"/>
        </w:rPr>
        <w:t xml:space="preserve">vielen </w:t>
      </w:r>
      <w:r w:rsidRPr="003D3771">
        <w:rPr>
          <w:rFonts w:ascii="ABC Repro Medium" w:eastAsia="Aptos" w:hAnsi="ABC Repro Medium" w:cs="ABC Repro Medium"/>
          <w:color w:val="000000"/>
          <w:sz w:val="36"/>
          <w:szCs w:val="36"/>
          <w:lang w:eastAsia="en-US"/>
        </w:rPr>
        <w:t>musikalischen Höhepunkten</w:t>
      </w:r>
    </w:p>
    <w:p w14:paraId="78C58BCE" w14:textId="77777777" w:rsidR="00B7313A" w:rsidRPr="00D80839" w:rsidRDefault="00B7313A" w:rsidP="00DC6353">
      <w:pPr>
        <w:tabs>
          <w:tab w:val="left" w:pos="0"/>
          <w:tab w:val="left" w:pos="1620"/>
          <w:tab w:val="left" w:pos="2552"/>
          <w:tab w:val="left" w:pos="4536"/>
        </w:tabs>
        <w:rPr>
          <w:rFonts w:eastAsiaTheme="majorEastAsia" w:cstheme="majorBidi"/>
          <w:spacing w:val="10"/>
          <w:sz w:val="22"/>
          <w:szCs w:val="22"/>
          <w:lang w:val="de-CH"/>
        </w:rPr>
      </w:pPr>
    </w:p>
    <w:p w14:paraId="00369D65" w14:textId="758EE364" w:rsidR="003D3771" w:rsidRPr="003D3771" w:rsidRDefault="003D3771" w:rsidP="003D3771">
      <w:pPr>
        <w:tabs>
          <w:tab w:val="left" w:pos="0"/>
          <w:tab w:val="left" w:pos="1620"/>
          <w:tab w:val="left" w:pos="2552"/>
          <w:tab w:val="left" w:pos="4536"/>
        </w:tabs>
        <w:rPr>
          <w:rFonts w:ascii="Theinhardt Medium" w:hAnsi="Theinhardt Medium"/>
          <w:spacing w:val="10"/>
          <w:szCs w:val="20"/>
          <w:lang w:val="de-CH"/>
        </w:rPr>
      </w:pPr>
      <w:r w:rsidRPr="003D3771">
        <w:rPr>
          <w:rFonts w:ascii="Theinhardt Medium" w:hAnsi="Theinhardt Medium"/>
          <w:spacing w:val="10"/>
          <w:szCs w:val="20"/>
          <w:lang w:val="de-CH"/>
        </w:rPr>
        <w:t>Das Jazz Festival Willisau 2024 konnte auch in diesem Jahr mit einem abwechslungsreichen und hochkarätigen Konzertprogramm, strahlendem Wetter und einer hervorragenden Stimmung punkten.</w:t>
      </w:r>
      <w:r>
        <w:rPr>
          <w:rFonts w:ascii="Theinhardt Medium" w:hAnsi="Theinhardt Medium"/>
          <w:spacing w:val="10"/>
          <w:szCs w:val="20"/>
          <w:lang w:val="de-CH"/>
        </w:rPr>
        <w:br/>
      </w:r>
    </w:p>
    <w:p w14:paraId="4A40D49A" w14:textId="05B667B2" w:rsidR="003D3771" w:rsidRPr="003D3771" w:rsidRDefault="003D3771" w:rsidP="003D3771">
      <w:pPr>
        <w:tabs>
          <w:tab w:val="left" w:pos="0"/>
          <w:tab w:val="left" w:pos="1620"/>
          <w:tab w:val="left" w:pos="2552"/>
          <w:tab w:val="left" w:pos="4536"/>
        </w:tabs>
        <w:rPr>
          <w:spacing w:val="10"/>
          <w:szCs w:val="20"/>
          <w:lang w:val="de-CH"/>
        </w:rPr>
      </w:pPr>
      <w:r w:rsidRPr="003D3771">
        <w:rPr>
          <w:spacing w:val="10"/>
          <w:szCs w:val="20"/>
          <w:lang w:val="de-CH"/>
        </w:rPr>
        <w:t>Arno Troxler, künstlerischer Leiter des Festivals, und sein Team zogen nach fünf intensiven Tagen eine rundum positive Bilanz. Besonders erfreulich ist die Stabilität der Zuschauerzahlen im Vergleich zum Vorjahr. Zudem sorgten das sonnige Wetter und die lauen Spätsommerabende für eine spürbare Umsatzsteigerung in der Festwirtschaft.</w:t>
      </w:r>
      <w:r>
        <w:rPr>
          <w:spacing w:val="10"/>
          <w:szCs w:val="20"/>
          <w:lang w:val="de-CH"/>
        </w:rPr>
        <w:br/>
      </w:r>
    </w:p>
    <w:p w14:paraId="3428F888" w14:textId="0A105637" w:rsidR="003D3771" w:rsidRPr="003D3771" w:rsidRDefault="003D3771" w:rsidP="003D3771">
      <w:pPr>
        <w:tabs>
          <w:tab w:val="left" w:pos="0"/>
          <w:tab w:val="left" w:pos="1620"/>
          <w:tab w:val="left" w:pos="2552"/>
          <w:tab w:val="left" w:pos="4536"/>
        </w:tabs>
        <w:rPr>
          <w:spacing w:val="10"/>
          <w:szCs w:val="20"/>
          <w:lang w:val="de-CH"/>
        </w:rPr>
      </w:pPr>
      <w:r w:rsidRPr="003D3771">
        <w:rPr>
          <w:spacing w:val="10"/>
          <w:szCs w:val="20"/>
          <w:lang w:val="de-CH"/>
        </w:rPr>
        <w:t xml:space="preserve">Zu den musikalischen Glanzlichtern zählten die Eröffnung durch SPACE am Mittwoch, das Ambrose </w:t>
      </w:r>
      <w:proofErr w:type="spellStart"/>
      <w:r w:rsidRPr="003D3771">
        <w:rPr>
          <w:spacing w:val="10"/>
          <w:szCs w:val="20"/>
          <w:lang w:val="de-CH"/>
        </w:rPr>
        <w:t>Akinmusire</w:t>
      </w:r>
      <w:proofErr w:type="spellEnd"/>
      <w:r w:rsidRPr="003D3771">
        <w:rPr>
          <w:spacing w:val="10"/>
          <w:szCs w:val="20"/>
          <w:lang w:val="de-CH"/>
        </w:rPr>
        <w:t xml:space="preserve"> </w:t>
      </w:r>
      <w:proofErr w:type="spellStart"/>
      <w:r w:rsidRPr="003D3771">
        <w:rPr>
          <w:spacing w:val="10"/>
          <w:szCs w:val="20"/>
          <w:lang w:val="de-CH"/>
        </w:rPr>
        <w:t>Quartet</w:t>
      </w:r>
      <w:proofErr w:type="spellEnd"/>
      <w:r w:rsidRPr="003D3771">
        <w:rPr>
          <w:spacing w:val="10"/>
          <w:szCs w:val="20"/>
          <w:lang w:val="de-CH"/>
        </w:rPr>
        <w:t xml:space="preserve"> am Donnerstag und das Asher </w:t>
      </w:r>
      <w:proofErr w:type="spellStart"/>
      <w:r w:rsidRPr="003D3771">
        <w:rPr>
          <w:spacing w:val="10"/>
          <w:szCs w:val="20"/>
          <w:lang w:val="de-CH"/>
        </w:rPr>
        <w:t>Gamedze</w:t>
      </w:r>
      <w:proofErr w:type="spellEnd"/>
      <w:r w:rsidRPr="003D3771">
        <w:rPr>
          <w:spacing w:val="10"/>
          <w:szCs w:val="20"/>
          <w:lang w:val="de-CH"/>
        </w:rPr>
        <w:t xml:space="preserve"> </w:t>
      </w:r>
      <w:proofErr w:type="spellStart"/>
      <w:r w:rsidRPr="003D3771">
        <w:rPr>
          <w:spacing w:val="10"/>
          <w:szCs w:val="20"/>
          <w:lang w:val="de-CH"/>
        </w:rPr>
        <w:t>Turbulence</w:t>
      </w:r>
      <w:proofErr w:type="spellEnd"/>
      <w:r w:rsidRPr="003D3771">
        <w:rPr>
          <w:spacing w:val="10"/>
          <w:szCs w:val="20"/>
          <w:lang w:val="de-CH"/>
        </w:rPr>
        <w:t xml:space="preserve"> and Pulse </w:t>
      </w:r>
      <w:proofErr w:type="spellStart"/>
      <w:r w:rsidRPr="003D3771">
        <w:rPr>
          <w:spacing w:val="10"/>
          <w:szCs w:val="20"/>
          <w:lang w:val="de-CH"/>
        </w:rPr>
        <w:t>Quartet</w:t>
      </w:r>
      <w:proofErr w:type="spellEnd"/>
      <w:r w:rsidRPr="003D3771">
        <w:rPr>
          <w:spacing w:val="10"/>
          <w:szCs w:val="20"/>
          <w:lang w:val="de-CH"/>
        </w:rPr>
        <w:t xml:space="preserve"> am Freitag.</w:t>
      </w:r>
      <w:r>
        <w:rPr>
          <w:spacing w:val="10"/>
          <w:szCs w:val="20"/>
          <w:lang w:val="de-CH"/>
        </w:rPr>
        <w:br/>
      </w:r>
      <w:r>
        <w:rPr>
          <w:spacing w:val="10"/>
          <w:szCs w:val="20"/>
          <w:lang w:val="de-CH"/>
        </w:rPr>
        <w:br/>
      </w:r>
      <w:r w:rsidRPr="003D3771">
        <w:rPr>
          <w:spacing w:val="10"/>
          <w:szCs w:val="20"/>
          <w:lang w:val="de-CH"/>
        </w:rPr>
        <w:t xml:space="preserve">Trotz der kurzfristigen Absage des Gitarristen </w:t>
      </w:r>
      <w:proofErr w:type="spellStart"/>
      <w:r w:rsidRPr="003D3771">
        <w:rPr>
          <w:spacing w:val="10"/>
          <w:szCs w:val="20"/>
          <w:lang w:val="de-CH"/>
        </w:rPr>
        <w:t>Tisziji</w:t>
      </w:r>
      <w:proofErr w:type="spellEnd"/>
      <w:r w:rsidRPr="003D3771">
        <w:rPr>
          <w:spacing w:val="10"/>
          <w:szCs w:val="20"/>
          <w:lang w:val="de-CH"/>
        </w:rPr>
        <w:t xml:space="preserve"> Muñoz, der wetterbedingt seinen Flug aus Washington nicht antreten konnte, brillierte „The Harvest Time Experiment“. Die Ad-hoc-Band um den amerikanischen Bassisten Joshua Abrams, verstärkt durch die Luzerner Musiker Hanspeter Pfammatter und Christoph Erb, begeisterte mit einer eindrucksvollen Hommage an </w:t>
      </w:r>
      <w:proofErr w:type="spellStart"/>
      <w:r w:rsidRPr="003D3771">
        <w:rPr>
          <w:spacing w:val="10"/>
          <w:szCs w:val="20"/>
          <w:lang w:val="de-CH"/>
        </w:rPr>
        <w:t>Pharoah</w:t>
      </w:r>
      <w:proofErr w:type="spellEnd"/>
      <w:r w:rsidRPr="003D3771">
        <w:rPr>
          <w:spacing w:val="10"/>
          <w:szCs w:val="20"/>
          <w:lang w:val="de-CH"/>
        </w:rPr>
        <w:t xml:space="preserve"> Sanders' legendären Auftritt in Willisau 1977, der dem Projekt seinen Namen verlieh.</w:t>
      </w:r>
      <w:r>
        <w:rPr>
          <w:spacing w:val="10"/>
          <w:szCs w:val="20"/>
          <w:lang w:val="de-CH"/>
        </w:rPr>
        <w:br/>
      </w:r>
    </w:p>
    <w:p w14:paraId="22D34071" w14:textId="41B4CE96" w:rsidR="003D3771" w:rsidRPr="003D3771" w:rsidRDefault="003D3771" w:rsidP="003D3771">
      <w:pPr>
        <w:tabs>
          <w:tab w:val="left" w:pos="0"/>
          <w:tab w:val="left" w:pos="1620"/>
          <w:tab w:val="left" w:pos="2552"/>
          <w:tab w:val="left" w:pos="4536"/>
        </w:tabs>
        <w:rPr>
          <w:spacing w:val="10"/>
          <w:szCs w:val="20"/>
          <w:lang w:val="de-CH"/>
        </w:rPr>
      </w:pPr>
      <w:r w:rsidRPr="003D3771">
        <w:rPr>
          <w:spacing w:val="10"/>
          <w:szCs w:val="20"/>
          <w:lang w:val="de-CH"/>
        </w:rPr>
        <w:t>Am Samstagabend faszinierte die Zürcher Saxophonistin Co Streiff im Quartett mit Russ Johnson, bevor die in New York lebende Schweizer Pianistin Sylvie Courvoisier das Festival am Sonntag mit einem grandiosen Finale abschloss.</w:t>
      </w:r>
      <w:r>
        <w:rPr>
          <w:spacing w:val="10"/>
          <w:szCs w:val="20"/>
          <w:lang w:val="de-CH"/>
        </w:rPr>
        <w:br/>
      </w:r>
    </w:p>
    <w:p w14:paraId="1D5BEA06" w14:textId="44CC1498" w:rsidR="003D3771" w:rsidRPr="003D3771" w:rsidRDefault="003D3771" w:rsidP="003D3771">
      <w:pPr>
        <w:tabs>
          <w:tab w:val="left" w:pos="0"/>
          <w:tab w:val="left" w:pos="1620"/>
          <w:tab w:val="left" w:pos="2552"/>
          <w:tab w:val="left" w:pos="4536"/>
        </w:tabs>
        <w:rPr>
          <w:spacing w:val="10"/>
          <w:szCs w:val="20"/>
          <w:lang w:val="de-CH"/>
        </w:rPr>
      </w:pPr>
      <w:r w:rsidRPr="003D3771">
        <w:rPr>
          <w:spacing w:val="10"/>
          <w:szCs w:val="20"/>
          <w:lang w:val="de-CH"/>
        </w:rPr>
        <w:t xml:space="preserve">Eine besondere Überraschung bot Philipp Läng, der mit seinem </w:t>
      </w:r>
      <w:r w:rsidR="00673978">
        <w:rPr>
          <w:spacing w:val="10"/>
          <w:szCs w:val="20"/>
          <w:lang w:val="de-CH"/>
        </w:rPr>
        <w:t>«</w:t>
      </w:r>
      <w:proofErr w:type="spellStart"/>
      <w:r w:rsidRPr="003D3771">
        <w:rPr>
          <w:spacing w:val="10"/>
          <w:szCs w:val="20"/>
          <w:lang w:val="de-CH"/>
        </w:rPr>
        <w:t>Klängbus</w:t>
      </w:r>
      <w:proofErr w:type="spellEnd"/>
      <w:r w:rsidR="00673978">
        <w:rPr>
          <w:spacing w:val="10"/>
          <w:szCs w:val="20"/>
          <w:lang w:val="de-CH"/>
        </w:rPr>
        <w:t>»</w:t>
      </w:r>
      <w:r w:rsidRPr="003D3771">
        <w:rPr>
          <w:spacing w:val="10"/>
          <w:szCs w:val="20"/>
          <w:lang w:val="de-CH"/>
        </w:rPr>
        <w:t xml:space="preserve"> das gesamte Festival über unterwegs war. Nach einer Woche intensiver Workshops an den Primarschulen der Region, bei denen er Schülerinnen und Schülern die Welt der improvisierten Musik näherbrachte, krönte </w:t>
      </w:r>
      <w:proofErr w:type="gramStart"/>
      <w:r w:rsidRPr="003D3771">
        <w:rPr>
          <w:spacing w:val="10"/>
          <w:szCs w:val="20"/>
          <w:lang w:val="de-CH"/>
        </w:rPr>
        <w:t>Läng</w:t>
      </w:r>
      <w:proofErr w:type="gramEnd"/>
      <w:r w:rsidRPr="003D3771">
        <w:rPr>
          <w:spacing w:val="10"/>
          <w:szCs w:val="20"/>
          <w:lang w:val="de-CH"/>
        </w:rPr>
        <w:t xml:space="preserve"> seine Aktivitäten am Donnerstagabend mit einem Spontankonzert. Zusammen mit 60 </w:t>
      </w:r>
      <w:proofErr w:type="spellStart"/>
      <w:r w:rsidRPr="003D3771">
        <w:rPr>
          <w:spacing w:val="10"/>
          <w:szCs w:val="20"/>
          <w:lang w:val="de-CH"/>
        </w:rPr>
        <w:t>Willisauer</w:t>
      </w:r>
      <w:proofErr w:type="spellEnd"/>
      <w:r w:rsidRPr="003D3771">
        <w:rPr>
          <w:spacing w:val="10"/>
          <w:szCs w:val="20"/>
          <w:lang w:val="de-CH"/>
        </w:rPr>
        <w:t xml:space="preserve"> Schülerinnen und Schülern verzauberte er das Festivalpublikum und setzte so einen weiteren Höhepunkt der diesjährigen Festivalausgabe.</w:t>
      </w:r>
    </w:p>
    <w:p w14:paraId="75817EE7" w14:textId="72F2ECD7" w:rsidR="008705B8" w:rsidRPr="00D43D3B" w:rsidRDefault="008705B8" w:rsidP="00694360">
      <w:pPr>
        <w:tabs>
          <w:tab w:val="left" w:pos="0"/>
          <w:tab w:val="left" w:pos="1620"/>
          <w:tab w:val="left" w:pos="2552"/>
          <w:tab w:val="left" w:pos="4536"/>
        </w:tabs>
        <w:rPr>
          <w:rFonts w:ascii="Theinhardt Medium" w:hAnsi="Theinhardt Medium"/>
          <w:spacing w:val="10"/>
          <w:sz w:val="21"/>
          <w:szCs w:val="21"/>
          <w:lang w:val="de-CH"/>
        </w:rPr>
      </w:pPr>
      <w:r w:rsidRPr="00694360">
        <w:rPr>
          <w:spacing w:val="10"/>
          <w:szCs w:val="20"/>
          <w:lang w:val="de-CH"/>
        </w:rPr>
        <w:br/>
      </w:r>
      <w:r>
        <w:rPr>
          <w:rFonts w:ascii="Theinhardt Medium" w:hAnsi="Theinhardt Medium"/>
          <w:spacing w:val="10"/>
          <w:sz w:val="21"/>
          <w:szCs w:val="21"/>
          <w:lang w:val="de-CH"/>
        </w:rPr>
        <w:t>Nächstes Jahr feiern die Organisatoren 50 Jahre Jazz Festival Willisau!</w:t>
      </w:r>
      <w:r w:rsidR="004406BD">
        <w:rPr>
          <w:rFonts w:ascii="Theinhardt Medium" w:hAnsi="Theinhardt Medium"/>
          <w:spacing w:val="10"/>
          <w:sz w:val="21"/>
          <w:szCs w:val="21"/>
          <w:lang w:val="de-CH"/>
        </w:rPr>
        <w:br/>
      </w:r>
      <w:r>
        <w:rPr>
          <w:rFonts w:ascii="Theinhardt Medium" w:hAnsi="Theinhardt Medium"/>
          <w:spacing w:val="10"/>
          <w:sz w:val="21"/>
          <w:szCs w:val="21"/>
          <w:lang w:val="de-CH"/>
        </w:rPr>
        <w:t>Die Jubiläumsausgabe findet vom 27. bis 31. August 2025 statt.</w:t>
      </w:r>
    </w:p>
    <w:p w14:paraId="0A720DA1" w14:textId="03EE62ED" w:rsidR="00F32C53" w:rsidRPr="00700A04" w:rsidRDefault="00F32C53" w:rsidP="002252C8">
      <w:pPr>
        <w:tabs>
          <w:tab w:val="left" w:pos="0"/>
          <w:tab w:val="left" w:pos="1620"/>
          <w:tab w:val="left" w:pos="2552"/>
          <w:tab w:val="left" w:pos="4536"/>
        </w:tabs>
        <w:rPr>
          <w:spacing w:val="10"/>
          <w:szCs w:val="20"/>
          <w:lang w:val="de-CH"/>
        </w:rPr>
      </w:pPr>
    </w:p>
    <w:p w14:paraId="3D535CCF" w14:textId="6C74DD14" w:rsidR="008705B8" w:rsidRPr="008705B8" w:rsidRDefault="008705B8" w:rsidP="008705B8">
      <w:pPr>
        <w:tabs>
          <w:tab w:val="left" w:pos="0"/>
          <w:tab w:val="left" w:pos="1620"/>
          <w:tab w:val="left" w:pos="2552"/>
          <w:tab w:val="left" w:pos="4536"/>
        </w:tabs>
        <w:rPr>
          <w:spacing w:val="10"/>
          <w:szCs w:val="20"/>
          <w:lang w:val="de-CH"/>
        </w:rPr>
      </w:pPr>
      <w:r w:rsidRPr="008705B8">
        <w:rPr>
          <w:spacing w:val="10"/>
          <w:szCs w:val="20"/>
          <w:lang w:val="de-CH"/>
        </w:rPr>
        <w:t>Bildmaterial: https://www.jazzfestivalwillisau.ch/presse/</w:t>
      </w:r>
    </w:p>
    <w:p w14:paraId="421C55C1" w14:textId="77777777" w:rsidR="008705B8" w:rsidRPr="008705B8" w:rsidRDefault="008705B8" w:rsidP="008705B8">
      <w:pPr>
        <w:tabs>
          <w:tab w:val="left" w:pos="0"/>
          <w:tab w:val="left" w:pos="1620"/>
          <w:tab w:val="left" w:pos="2552"/>
          <w:tab w:val="left" w:pos="4536"/>
        </w:tabs>
        <w:rPr>
          <w:spacing w:val="10"/>
          <w:szCs w:val="20"/>
          <w:lang w:val="de-CH"/>
        </w:rPr>
      </w:pPr>
      <w:r w:rsidRPr="008705B8">
        <w:rPr>
          <w:spacing w:val="10"/>
          <w:szCs w:val="20"/>
          <w:lang w:val="de-CH"/>
        </w:rPr>
        <w:t>Mailkontakt: info@jazzfestivalwillisau.ch</w:t>
      </w:r>
    </w:p>
    <w:p w14:paraId="48361BE8" w14:textId="77777777" w:rsidR="00BB0FDC" w:rsidRPr="00700A04" w:rsidRDefault="00BB0FDC" w:rsidP="002252C8">
      <w:pPr>
        <w:tabs>
          <w:tab w:val="left" w:pos="0"/>
          <w:tab w:val="left" w:pos="1620"/>
          <w:tab w:val="left" w:pos="2552"/>
          <w:tab w:val="left" w:pos="4536"/>
        </w:tabs>
        <w:rPr>
          <w:rFonts w:ascii="Theinhardt Medium" w:hAnsi="Theinhardt Medium"/>
          <w:spacing w:val="10"/>
          <w:szCs w:val="20"/>
          <w:lang w:val="de-CH"/>
        </w:rPr>
      </w:pPr>
    </w:p>
    <w:p w14:paraId="55533A68" w14:textId="77777777" w:rsidR="00BB0FDC" w:rsidRPr="007F1E86" w:rsidRDefault="00BB0FDC" w:rsidP="002252C8">
      <w:pPr>
        <w:tabs>
          <w:tab w:val="left" w:pos="0"/>
          <w:tab w:val="left" w:pos="1620"/>
          <w:tab w:val="left" w:pos="2552"/>
          <w:tab w:val="left" w:pos="4536"/>
        </w:tabs>
        <w:rPr>
          <w:spacing w:val="10"/>
          <w:szCs w:val="20"/>
          <w:lang w:val="de-CH"/>
        </w:rPr>
      </w:pPr>
    </w:p>
    <w:p w14:paraId="0C4F5526" w14:textId="77777777" w:rsidR="002252C8" w:rsidRPr="003A5A9E" w:rsidRDefault="002252C8" w:rsidP="002252C8">
      <w:pPr>
        <w:tabs>
          <w:tab w:val="left" w:pos="0"/>
          <w:tab w:val="left" w:pos="1620"/>
          <w:tab w:val="left" w:pos="2552"/>
          <w:tab w:val="left" w:pos="4536"/>
        </w:tabs>
        <w:rPr>
          <w:spacing w:val="10"/>
          <w:sz w:val="21"/>
          <w:szCs w:val="21"/>
          <w:lang w:val="de-CH"/>
        </w:rPr>
      </w:pPr>
    </w:p>
    <w:p w14:paraId="5A82526B" w14:textId="77777777" w:rsidR="002252C8" w:rsidRPr="007F1E86" w:rsidRDefault="002252C8" w:rsidP="002252C8">
      <w:pPr>
        <w:tabs>
          <w:tab w:val="left" w:pos="0"/>
          <w:tab w:val="left" w:pos="1620"/>
          <w:tab w:val="left" w:pos="2552"/>
          <w:tab w:val="left" w:pos="4536"/>
        </w:tabs>
        <w:rPr>
          <w:spacing w:val="10"/>
          <w:szCs w:val="20"/>
          <w:lang w:val="de-CH"/>
        </w:rPr>
      </w:pPr>
      <w:r w:rsidRPr="007F1E86">
        <w:rPr>
          <w:spacing w:val="10"/>
          <w:szCs w:val="20"/>
          <w:lang w:val="de-CH"/>
        </w:rPr>
        <w:t>Marco Sieber</w:t>
      </w:r>
    </w:p>
    <w:p w14:paraId="54A0B4E0" w14:textId="77777777" w:rsidR="002252C8" w:rsidRDefault="002252C8" w:rsidP="002252C8">
      <w:pPr>
        <w:tabs>
          <w:tab w:val="left" w:pos="0"/>
          <w:tab w:val="left" w:pos="1620"/>
          <w:tab w:val="left" w:pos="2552"/>
          <w:tab w:val="left" w:pos="4536"/>
        </w:tabs>
        <w:rPr>
          <w:rFonts w:cs="Times New Roman (Textkörper CS)"/>
          <w:spacing w:val="10"/>
          <w:position w:val="-6"/>
          <w:sz w:val="16"/>
          <w:szCs w:val="16"/>
          <w:lang w:val="de-CH"/>
        </w:rPr>
      </w:pPr>
      <w:r>
        <w:rPr>
          <w:rFonts w:cs="Times New Roman (Textkörper CS)"/>
          <w:spacing w:val="10"/>
          <w:position w:val="-6"/>
          <w:sz w:val="16"/>
          <w:szCs w:val="16"/>
          <w:lang w:val="de-CH"/>
        </w:rPr>
        <w:t>Produktionsleiter</w:t>
      </w:r>
      <w:r w:rsidRPr="003A5A9E">
        <w:rPr>
          <w:rFonts w:cs="Times New Roman (Textkörper CS)"/>
          <w:spacing w:val="10"/>
          <w:position w:val="-6"/>
          <w:sz w:val="16"/>
          <w:szCs w:val="16"/>
          <w:lang w:val="de-CH"/>
        </w:rPr>
        <w:t xml:space="preserve"> Jazz Festival Willisau</w:t>
      </w:r>
    </w:p>
    <w:p w14:paraId="3447E5B2" w14:textId="77777777" w:rsidR="002252C8" w:rsidRPr="003A5A9E" w:rsidRDefault="002252C8" w:rsidP="002252C8">
      <w:pPr>
        <w:tabs>
          <w:tab w:val="left" w:pos="0"/>
          <w:tab w:val="left" w:pos="1620"/>
          <w:tab w:val="left" w:pos="2552"/>
          <w:tab w:val="left" w:pos="4536"/>
        </w:tabs>
        <w:rPr>
          <w:rFonts w:cs="Times New Roman (Textkörper CS)"/>
          <w:spacing w:val="10"/>
          <w:position w:val="-6"/>
          <w:sz w:val="16"/>
          <w:szCs w:val="16"/>
          <w:lang w:val="de-CH"/>
        </w:rPr>
      </w:pPr>
      <w:r>
        <w:rPr>
          <w:rFonts w:cs="Times New Roman (Textkörper CS)"/>
          <w:spacing w:val="10"/>
          <w:position w:val="-6"/>
          <w:sz w:val="16"/>
          <w:szCs w:val="16"/>
          <w:lang w:val="de-CH"/>
        </w:rPr>
        <w:t>+41 79 240 63 66</w:t>
      </w:r>
    </w:p>
    <w:p w14:paraId="45439BDB" w14:textId="77777777" w:rsidR="002252C8" w:rsidRPr="00D80839" w:rsidRDefault="002252C8" w:rsidP="002252C8">
      <w:pPr>
        <w:tabs>
          <w:tab w:val="left" w:pos="2552"/>
          <w:tab w:val="left" w:pos="4536"/>
        </w:tabs>
      </w:pPr>
      <w:r>
        <w:rPr>
          <w:rFonts w:cs="Times New Roman (Textkörper CS)"/>
          <w:spacing w:val="10"/>
          <w:position w:val="-6"/>
          <w:sz w:val="16"/>
          <w:szCs w:val="16"/>
        </w:rPr>
        <w:t>marcosieber</w:t>
      </w:r>
      <w:r w:rsidRPr="00D80839">
        <w:rPr>
          <w:rFonts w:cs="Times New Roman (Textkörper CS)"/>
          <w:spacing w:val="10"/>
          <w:position w:val="-6"/>
          <w:sz w:val="16"/>
          <w:szCs w:val="16"/>
        </w:rPr>
        <w:t>@jazzfestivalwillisau</w:t>
      </w:r>
      <w:r>
        <w:rPr>
          <w:rFonts w:cs="Times New Roman (Textkörper CS)"/>
          <w:spacing w:val="10"/>
          <w:position w:val="-6"/>
          <w:sz w:val="16"/>
          <w:szCs w:val="16"/>
        </w:rPr>
        <w:t>.ch</w:t>
      </w:r>
    </w:p>
    <w:p w14:paraId="4DBEF141" w14:textId="77777777" w:rsidR="002252C8" w:rsidRPr="00D80839" w:rsidRDefault="002252C8" w:rsidP="002252C8">
      <w:pPr>
        <w:tabs>
          <w:tab w:val="left" w:pos="2552"/>
          <w:tab w:val="left" w:pos="4536"/>
        </w:tabs>
      </w:pPr>
    </w:p>
    <w:p w14:paraId="313A3C81" w14:textId="77777777" w:rsidR="002252C8" w:rsidRPr="0016300B" w:rsidRDefault="002252C8" w:rsidP="002252C8">
      <w:pPr>
        <w:tabs>
          <w:tab w:val="left" w:pos="7517"/>
        </w:tabs>
      </w:pPr>
    </w:p>
    <w:p w14:paraId="0425D993" w14:textId="36BF2EA5" w:rsidR="0016300B" w:rsidRPr="0016300B" w:rsidRDefault="0016300B" w:rsidP="003D3771"/>
    <w:sectPr w:rsidR="0016300B" w:rsidRPr="0016300B" w:rsidSect="00ED2FC3">
      <w:footerReference w:type="default" r:id="rId10"/>
      <w:pgSz w:w="11901" w:h="16817"/>
      <w:pgMar w:top="284" w:right="1134" w:bottom="28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D24FD6" w14:textId="77777777" w:rsidR="00C625EB" w:rsidRDefault="00C625EB" w:rsidP="00FC33DF">
      <w:r>
        <w:separator/>
      </w:r>
    </w:p>
  </w:endnote>
  <w:endnote w:type="continuationSeparator" w:id="0">
    <w:p w14:paraId="767835DE" w14:textId="77777777" w:rsidR="00C625EB" w:rsidRDefault="00C625EB" w:rsidP="00FC3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heinhardt Regular">
    <w:panose1 w:val="020B0503020202020204"/>
    <w:charset w:val="4D"/>
    <w:family w:val="swiss"/>
    <w:notTrueType/>
    <w:pitch w:val="variable"/>
    <w:sig w:usb0="A00000AF" w:usb1="5000206A" w:usb2="00000000" w:usb3="00000000" w:csb0="00000093" w:csb1="00000000"/>
  </w:font>
  <w:font w:name="Theinhardt Medium">
    <w:panose1 w:val="020B0603020202020204"/>
    <w:charset w:val="4D"/>
    <w:family w:val="swiss"/>
    <w:notTrueType/>
    <w:pitch w:val="variable"/>
    <w:sig w:usb0="A00000AF" w:usb1="5000206A" w:usb2="00000000" w:usb3="00000000" w:csb0="00000093" w:csb1="00000000"/>
  </w:font>
  <w:font w:name="ABC Gravity Condensed Unlicense">
    <w:altName w:val="Calibri"/>
    <w:panose1 w:val="020B0604020202020204"/>
    <w:charset w:val="4D"/>
    <w:family w:val="swiss"/>
    <w:notTrueType/>
    <w:pitch w:val="variable"/>
    <w:sig w:usb0="00000007" w:usb1="00000000" w:usb2="00000000" w:usb3="00000000" w:csb0="00000093" w:csb1="00000000"/>
  </w:font>
  <w:font w:name="ABC Repro Medium">
    <w:altName w:val="Calibri"/>
    <w:panose1 w:val="020B0604020202020204"/>
    <w:charset w:val="4D"/>
    <w:family w:val="swiss"/>
    <w:notTrueType/>
    <w:pitch w:val="variable"/>
    <w:sig w:usb0="00000007" w:usb1="00000000" w:usb2="00000000" w:usb3="00000000" w:csb0="00000093" w:csb1="00000000"/>
  </w:font>
  <w:font w:name="Aptos">
    <w:panose1 w:val="020B0004020202020204"/>
    <w:charset w:val="00"/>
    <w:family w:val="swiss"/>
    <w:pitch w:val="variable"/>
    <w:sig w:usb0="20000287" w:usb1="00000003" w:usb2="00000000" w:usb3="00000000" w:csb0="0000019F" w:csb1="00000000"/>
  </w:font>
  <w:font w:name="Times New Roman (Textkörper CS)">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94BC3" w14:textId="57E8C695" w:rsidR="00FC33DF" w:rsidRPr="00D80839" w:rsidRDefault="00FC33DF" w:rsidP="00FC33DF">
    <w:pPr>
      <w:tabs>
        <w:tab w:val="left" w:pos="0"/>
        <w:tab w:val="left" w:pos="2552"/>
        <w:tab w:val="left" w:pos="4536"/>
      </w:tabs>
      <w:rPr>
        <w:rFonts w:cs="Times New Roman (Textkörper CS)"/>
        <w:spacing w:val="10"/>
        <w:position w:val="-6"/>
        <w:sz w:val="16"/>
        <w:szCs w:val="16"/>
      </w:rPr>
    </w:pPr>
    <w:r w:rsidRPr="00D80839">
      <w:rPr>
        <w:rFonts w:cs="Times New Roman (Textkörper CS)"/>
        <w:spacing w:val="10"/>
        <w:position w:val="-6"/>
        <w:sz w:val="16"/>
        <w:szCs w:val="16"/>
      </w:rPr>
      <w:t xml:space="preserve">Jazz Festival Willisau          </w:t>
    </w:r>
    <w:r w:rsidRPr="00D80839">
      <w:rPr>
        <w:rFonts w:cs="Times New Roman (Textkörper CS)"/>
        <w:spacing w:val="10"/>
        <w:position w:val="-6"/>
        <w:sz w:val="16"/>
        <w:szCs w:val="16"/>
      </w:rPr>
      <w:tab/>
    </w:r>
    <w:r w:rsidR="0016300B">
      <w:rPr>
        <w:rFonts w:cs="Times New Roman (Textkörper CS)"/>
        <w:spacing w:val="10"/>
        <w:position w:val="-6"/>
        <w:sz w:val="16"/>
        <w:szCs w:val="16"/>
      </w:rPr>
      <w:t>Marco Sieber, Produktionsleiter</w:t>
    </w:r>
    <w:r w:rsidRPr="00D80839">
      <w:rPr>
        <w:rFonts w:cs="Times New Roman (Textkörper CS)"/>
        <w:spacing w:val="10"/>
        <w:position w:val="-6"/>
        <w:sz w:val="16"/>
        <w:szCs w:val="16"/>
      </w:rPr>
      <w:t xml:space="preserve">              </w:t>
    </w:r>
    <w:r w:rsidRPr="00D80839">
      <w:rPr>
        <w:rFonts w:cs="Times New Roman (Textkörper CS)"/>
        <w:spacing w:val="10"/>
        <w:position w:val="-6"/>
        <w:sz w:val="16"/>
        <w:szCs w:val="16"/>
      </w:rPr>
      <w:tab/>
      <w:t xml:space="preserve"> jazzfestivalwillisau.ch              </w:t>
    </w:r>
  </w:p>
  <w:p w14:paraId="26790746" w14:textId="77777777" w:rsidR="00FC33DF" w:rsidRDefault="00FC33D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43129" w14:textId="77777777" w:rsidR="00C625EB" w:rsidRDefault="00C625EB" w:rsidP="00FC33DF">
      <w:r>
        <w:separator/>
      </w:r>
    </w:p>
  </w:footnote>
  <w:footnote w:type="continuationSeparator" w:id="0">
    <w:p w14:paraId="19180276" w14:textId="77777777" w:rsidR="00C625EB" w:rsidRDefault="00C625EB" w:rsidP="00FC33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4326D"/>
    <w:multiLevelType w:val="multilevel"/>
    <w:tmpl w:val="7EC48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1C04FB"/>
    <w:multiLevelType w:val="multilevel"/>
    <w:tmpl w:val="90521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74722782">
    <w:abstractNumId w:val="0"/>
  </w:num>
  <w:num w:numId="2" w16cid:durableId="19071104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13A"/>
    <w:rsid w:val="00051AFF"/>
    <w:rsid w:val="00052112"/>
    <w:rsid w:val="000E39E5"/>
    <w:rsid w:val="000F6205"/>
    <w:rsid w:val="00107436"/>
    <w:rsid w:val="0016300B"/>
    <w:rsid w:val="001F5F3F"/>
    <w:rsid w:val="002252C8"/>
    <w:rsid w:val="002F6317"/>
    <w:rsid w:val="00345415"/>
    <w:rsid w:val="0035289C"/>
    <w:rsid w:val="00384713"/>
    <w:rsid w:val="003A5A9E"/>
    <w:rsid w:val="003D3771"/>
    <w:rsid w:val="003E3230"/>
    <w:rsid w:val="004406BD"/>
    <w:rsid w:val="005A7508"/>
    <w:rsid w:val="005C5E95"/>
    <w:rsid w:val="005D4A34"/>
    <w:rsid w:val="005E049D"/>
    <w:rsid w:val="005E1C6D"/>
    <w:rsid w:val="00606203"/>
    <w:rsid w:val="00606450"/>
    <w:rsid w:val="006271E8"/>
    <w:rsid w:val="00673978"/>
    <w:rsid w:val="00694360"/>
    <w:rsid w:val="006B08B4"/>
    <w:rsid w:val="00700A04"/>
    <w:rsid w:val="00721B14"/>
    <w:rsid w:val="007B3B96"/>
    <w:rsid w:val="008705B8"/>
    <w:rsid w:val="00904013"/>
    <w:rsid w:val="00926144"/>
    <w:rsid w:val="009A4AC5"/>
    <w:rsid w:val="00A834F9"/>
    <w:rsid w:val="00A85A7F"/>
    <w:rsid w:val="00B7313A"/>
    <w:rsid w:val="00BB0FDC"/>
    <w:rsid w:val="00C625EB"/>
    <w:rsid w:val="00C9253B"/>
    <w:rsid w:val="00D8008D"/>
    <w:rsid w:val="00D80839"/>
    <w:rsid w:val="00DB0CCB"/>
    <w:rsid w:val="00DC6353"/>
    <w:rsid w:val="00DF59F9"/>
    <w:rsid w:val="00E245E7"/>
    <w:rsid w:val="00EA02C5"/>
    <w:rsid w:val="00ED2FC3"/>
    <w:rsid w:val="00EF088E"/>
    <w:rsid w:val="00F32C53"/>
    <w:rsid w:val="00FB4D16"/>
    <w:rsid w:val="00FC33DF"/>
    <w:rsid w:val="00FE235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FB71A"/>
  <w15:chartTrackingRefBased/>
  <w15:docId w15:val="{48FC472E-56CC-9045-A7BD-C9015BE6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7313A"/>
    <w:rPr>
      <w:rFonts w:ascii="Theinhardt Regular" w:eastAsiaTheme="minorEastAsia" w:hAnsi="Theinhardt Regular"/>
      <w:sz w:val="20"/>
      <w:lang w:val="de-DE" w:eastAsia="de-DE"/>
    </w:rPr>
  </w:style>
  <w:style w:type="paragraph" w:styleId="berschrift2">
    <w:name w:val="heading 2"/>
    <w:basedOn w:val="Standard"/>
    <w:next w:val="Standard"/>
    <w:link w:val="berschrift2Zchn"/>
    <w:uiPriority w:val="9"/>
    <w:unhideWhenUsed/>
    <w:qFormat/>
    <w:rsid w:val="00B7313A"/>
    <w:pPr>
      <w:keepNext/>
      <w:keepLines/>
      <w:spacing w:line="290" w:lineRule="exact"/>
      <w:outlineLvl w:val="1"/>
    </w:pPr>
    <w:rPr>
      <w:rFonts w:ascii="Theinhardt Medium" w:eastAsiaTheme="majorEastAsia" w:hAnsi="Theinhardt Medium" w:cstheme="majorBidi"/>
      <w:bCs/>
      <w:sz w:val="24"/>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B7313A"/>
    <w:rPr>
      <w:rFonts w:ascii="Theinhardt Medium" w:eastAsiaTheme="majorEastAsia" w:hAnsi="Theinhardt Medium" w:cstheme="majorBidi"/>
      <w:bCs/>
      <w:szCs w:val="26"/>
      <w:lang w:val="de-DE" w:eastAsia="de-DE"/>
    </w:rPr>
  </w:style>
  <w:style w:type="paragraph" w:customStyle="1" w:styleId="Formatvorlage1">
    <w:name w:val="Formatvorlage1"/>
    <w:basedOn w:val="Standard"/>
    <w:qFormat/>
    <w:rsid w:val="00D8008D"/>
    <w:pPr>
      <w:tabs>
        <w:tab w:val="left" w:pos="0"/>
        <w:tab w:val="left" w:pos="1620"/>
        <w:tab w:val="left" w:pos="2127"/>
        <w:tab w:val="left" w:pos="3828"/>
        <w:tab w:val="left" w:pos="5670"/>
      </w:tabs>
    </w:pPr>
    <w:rPr>
      <w:rFonts w:ascii="ABC Gravity Condensed Unlicense" w:hAnsi="ABC Gravity Condensed Unlicense"/>
      <w:spacing w:val="10"/>
      <w:sz w:val="22"/>
      <w:szCs w:val="22"/>
    </w:rPr>
  </w:style>
  <w:style w:type="paragraph" w:styleId="Kopfzeile">
    <w:name w:val="header"/>
    <w:basedOn w:val="Standard"/>
    <w:link w:val="KopfzeileZchn"/>
    <w:uiPriority w:val="99"/>
    <w:unhideWhenUsed/>
    <w:rsid w:val="00FC33DF"/>
    <w:pPr>
      <w:tabs>
        <w:tab w:val="center" w:pos="4536"/>
        <w:tab w:val="right" w:pos="9072"/>
      </w:tabs>
    </w:pPr>
  </w:style>
  <w:style w:type="character" w:customStyle="1" w:styleId="KopfzeileZchn">
    <w:name w:val="Kopfzeile Zchn"/>
    <w:basedOn w:val="Absatz-Standardschriftart"/>
    <w:link w:val="Kopfzeile"/>
    <w:uiPriority w:val="99"/>
    <w:rsid w:val="00FC33DF"/>
    <w:rPr>
      <w:rFonts w:ascii="Theinhardt Regular" w:eastAsiaTheme="minorEastAsia" w:hAnsi="Theinhardt Regular"/>
      <w:sz w:val="20"/>
      <w:lang w:val="de-DE" w:eastAsia="de-DE"/>
    </w:rPr>
  </w:style>
  <w:style w:type="paragraph" w:styleId="Fuzeile">
    <w:name w:val="footer"/>
    <w:basedOn w:val="Standard"/>
    <w:link w:val="FuzeileZchn"/>
    <w:uiPriority w:val="99"/>
    <w:unhideWhenUsed/>
    <w:rsid w:val="00FC33DF"/>
    <w:pPr>
      <w:tabs>
        <w:tab w:val="center" w:pos="4536"/>
        <w:tab w:val="right" w:pos="9072"/>
      </w:tabs>
    </w:pPr>
  </w:style>
  <w:style w:type="character" w:customStyle="1" w:styleId="FuzeileZchn">
    <w:name w:val="Fußzeile Zchn"/>
    <w:basedOn w:val="Absatz-Standardschriftart"/>
    <w:link w:val="Fuzeile"/>
    <w:uiPriority w:val="99"/>
    <w:rsid w:val="00FC33DF"/>
    <w:rPr>
      <w:rFonts w:ascii="Theinhardt Regular" w:eastAsiaTheme="minorEastAsia" w:hAnsi="Theinhardt Regular"/>
      <w:sz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1841602">
      <w:bodyDiv w:val="1"/>
      <w:marLeft w:val="0"/>
      <w:marRight w:val="0"/>
      <w:marTop w:val="0"/>
      <w:marBottom w:val="0"/>
      <w:divBdr>
        <w:top w:val="none" w:sz="0" w:space="0" w:color="auto"/>
        <w:left w:val="none" w:sz="0" w:space="0" w:color="auto"/>
        <w:bottom w:val="none" w:sz="0" w:space="0" w:color="auto"/>
        <w:right w:val="none" w:sz="0" w:space="0" w:color="auto"/>
      </w:divBdr>
    </w:div>
    <w:div w:id="979578158">
      <w:bodyDiv w:val="1"/>
      <w:marLeft w:val="0"/>
      <w:marRight w:val="0"/>
      <w:marTop w:val="0"/>
      <w:marBottom w:val="0"/>
      <w:divBdr>
        <w:top w:val="none" w:sz="0" w:space="0" w:color="auto"/>
        <w:left w:val="none" w:sz="0" w:space="0" w:color="auto"/>
        <w:bottom w:val="none" w:sz="0" w:space="0" w:color="auto"/>
        <w:right w:val="none" w:sz="0" w:space="0" w:color="auto"/>
      </w:divBdr>
    </w:div>
    <w:div w:id="1222911096">
      <w:bodyDiv w:val="1"/>
      <w:marLeft w:val="0"/>
      <w:marRight w:val="0"/>
      <w:marTop w:val="0"/>
      <w:marBottom w:val="0"/>
      <w:divBdr>
        <w:top w:val="none" w:sz="0" w:space="0" w:color="auto"/>
        <w:left w:val="none" w:sz="0" w:space="0" w:color="auto"/>
        <w:bottom w:val="none" w:sz="0" w:space="0" w:color="auto"/>
        <w:right w:val="none" w:sz="0" w:space="0" w:color="auto"/>
      </w:divBdr>
    </w:div>
    <w:div w:id="1377117208">
      <w:bodyDiv w:val="1"/>
      <w:marLeft w:val="0"/>
      <w:marRight w:val="0"/>
      <w:marTop w:val="0"/>
      <w:marBottom w:val="0"/>
      <w:divBdr>
        <w:top w:val="none" w:sz="0" w:space="0" w:color="auto"/>
        <w:left w:val="none" w:sz="0" w:space="0" w:color="auto"/>
        <w:bottom w:val="none" w:sz="0" w:space="0" w:color="auto"/>
        <w:right w:val="none" w:sz="0" w:space="0" w:color="auto"/>
      </w:divBdr>
    </w:div>
    <w:div w:id="1399133418">
      <w:bodyDiv w:val="1"/>
      <w:marLeft w:val="0"/>
      <w:marRight w:val="0"/>
      <w:marTop w:val="0"/>
      <w:marBottom w:val="0"/>
      <w:divBdr>
        <w:top w:val="none" w:sz="0" w:space="0" w:color="auto"/>
        <w:left w:val="none" w:sz="0" w:space="0" w:color="auto"/>
        <w:bottom w:val="none" w:sz="0" w:space="0" w:color="auto"/>
        <w:right w:val="none" w:sz="0" w:space="0" w:color="auto"/>
      </w:divBdr>
    </w:div>
    <w:div w:id="1747797350">
      <w:bodyDiv w:val="1"/>
      <w:marLeft w:val="0"/>
      <w:marRight w:val="0"/>
      <w:marTop w:val="0"/>
      <w:marBottom w:val="0"/>
      <w:divBdr>
        <w:top w:val="none" w:sz="0" w:space="0" w:color="auto"/>
        <w:left w:val="none" w:sz="0" w:space="0" w:color="auto"/>
        <w:bottom w:val="none" w:sz="0" w:space="0" w:color="auto"/>
        <w:right w:val="none" w:sz="0" w:space="0" w:color="auto"/>
      </w:divBdr>
    </w:div>
    <w:div w:id="194846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3-21T16:50:33.872"/>
    </inkml:context>
    <inkml:brush xml:id="br0">
      <inkml:brushProperty name="width" value="0.05" units="cm"/>
      <inkml:brushProperty name="height" value="0.05" units="cm"/>
      <inkml:brushProperty name="color" value="#E71224"/>
    </inkml:brush>
  </inkml:definitions>
  <inkml:trace contextRef="#ctx0" brushRef="#br0">1 1 24575,'0'0'0</inkml:trace>
</inkml:ink>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2061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 Martin Sierra</dc:creator>
  <cp:keywords/>
  <dc:description/>
  <cp:lastModifiedBy>marco sieber</cp:lastModifiedBy>
  <cp:revision>4</cp:revision>
  <cp:lastPrinted>2024-09-01T12:40:00Z</cp:lastPrinted>
  <dcterms:created xsi:type="dcterms:W3CDTF">2024-09-01T12:40:00Z</dcterms:created>
  <dcterms:modified xsi:type="dcterms:W3CDTF">2024-09-01T12:41:00Z</dcterms:modified>
</cp:coreProperties>
</file>